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530EC" w14:textId="77777777" w:rsidR="00CD7328" w:rsidRPr="007812CF" w:rsidRDefault="00CD7328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14:paraId="67829CEE" w14:textId="77777777" w:rsidR="00CD7328" w:rsidRPr="007812CF" w:rsidRDefault="00CD7328" w:rsidP="005C287F">
      <w:pPr>
        <w:widowControl w:val="0"/>
        <w:autoSpaceDE w:val="0"/>
        <w:autoSpaceDN w:val="0"/>
        <w:adjustRightInd w:val="0"/>
        <w:jc w:val="center"/>
        <w:rPr>
          <w:sz w:val="28"/>
          <w:szCs w:val="24"/>
        </w:rPr>
      </w:pPr>
      <w:r w:rsidRPr="007812CF">
        <w:rPr>
          <w:sz w:val="28"/>
          <w:szCs w:val="24"/>
        </w:rPr>
        <w:t>ОТЧЕТ</w:t>
      </w:r>
    </w:p>
    <w:p w14:paraId="18CB5671" w14:textId="15FB41A5" w:rsidR="007812CF" w:rsidRDefault="005E4C8E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>
        <w:rPr>
          <w:sz w:val="28"/>
          <w:szCs w:val="24"/>
        </w:rPr>
        <w:t>о ходе</w:t>
      </w:r>
      <w:r w:rsidR="00CD7328" w:rsidRPr="007812CF">
        <w:rPr>
          <w:sz w:val="28"/>
          <w:szCs w:val="24"/>
        </w:rPr>
        <w:t xml:space="preserve"> реализации муниципальной программы </w:t>
      </w:r>
      <w:r w:rsidR="0067154B" w:rsidRPr="007812CF">
        <w:rPr>
          <w:sz w:val="28"/>
          <w:szCs w:val="24"/>
        </w:rPr>
        <w:t>«</w:t>
      </w:r>
      <w:r w:rsidR="005C287F" w:rsidRPr="007812CF">
        <w:rPr>
          <w:sz w:val="28"/>
          <w:szCs w:val="24"/>
        </w:rPr>
        <w:t>Обеспечение общественного</w:t>
      </w:r>
    </w:p>
    <w:p w14:paraId="4BBFE9D1" w14:textId="47E128A0" w:rsidR="0067154B" w:rsidRPr="007812CF" w:rsidRDefault="005C287F" w:rsidP="005C287F">
      <w:pPr>
        <w:autoSpaceDE w:val="0"/>
        <w:autoSpaceDN w:val="0"/>
        <w:adjustRightInd w:val="0"/>
        <w:jc w:val="center"/>
        <w:rPr>
          <w:sz w:val="28"/>
          <w:szCs w:val="24"/>
        </w:rPr>
      </w:pPr>
      <w:r w:rsidRPr="007812CF">
        <w:rPr>
          <w:sz w:val="28"/>
          <w:szCs w:val="24"/>
        </w:rPr>
        <w:t xml:space="preserve"> порядка и противодействие преступности</w:t>
      </w:r>
      <w:r w:rsidR="0067154B" w:rsidRPr="007812CF">
        <w:rPr>
          <w:sz w:val="28"/>
          <w:szCs w:val="24"/>
        </w:rPr>
        <w:t>»</w:t>
      </w:r>
      <w:r w:rsidRPr="007812CF">
        <w:rPr>
          <w:sz w:val="28"/>
          <w:szCs w:val="24"/>
        </w:rPr>
        <w:t xml:space="preserve"> </w:t>
      </w:r>
      <w:r w:rsidR="00CD7328" w:rsidRPr="007812CF">
        <w:rPr>
          <w:sz w:val="28"/>
          <w:szCs w:val="24"/>
        </w:rPr>
        <w:t>за 6 месяцев</w:t>
      </w:r>
      <w:r w:rsidR="0067154B" w:rsidRPr="007812CF">
        <w:rPr>
          <w:sz w:val="28"/>
          <w:szCs w:val="24"/>
        </w:rPr>
        <w:t xml:space="preserve"> </w:t>
      </w:r>
      <w:r w:rsidR="007812CF">
        <w:rPr>
          <w:sz w:val="28"/>
          <w:szCs w:val="24"/>
        </w:rPr>
        <w:t>202</w:t>
      </w:r>
      <w:r w:rsidR="005E4C8E">
        <w:rPr>
          <w:sz w:val="28"/>
          <w:szCs w:val="24"/>
        </w:rPr>
        <w:t>5</w:t>
      </w:r>
      <w:r w:rsidR="0067154B" w:rsidRPr="007812CF">
        <w:rPr>
          <w:sz w:val="28"/>
          <w:szCs w:val="24"/>
        </w:rPr>
        <w:t xml:space="preserve"> год</w:t>
      </w:r>
    </w:p>
    <w:p w14:paraId="1C79DCAE" w14:textId="77777777" w:rsidR="0067154B" w:rsidRPr="007812CF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72" w:type="dxa"/>
        <w:tblCellSpacing w:w="5" w:type="nil"/>
        <w:tblInd w:w="-49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0"/>
        <w:gridCol w:w="1984"/>
        <w:gridCol w:w="1338"/>
        <w:gridCol w:w="1134"/>
        <w:gridCol w:w="1276"/>
        <w:gridCol w:w="1134"/>
        <w:gridCol w:w="1134"/>
        <w:gridCol w:w="1418"/>
      </w:tblGrid>
      <w:tr w:rsidR="00534DE6" w:rsidRPr="007812CF" w14:paraId="786D8D1F" w14:textId="77777777" w:rsidTr="0028575A">
        <w:trPr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CC51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1EF62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  <w:lang w:val="en-US"/>
              </w:rPr>
            </w:pPr>
            <w:r w:rsidRPr="007812CF">
              <w:rPr>
                <w:sz w:val="24"/>
                <w:szCs w:val="24"/>
              </w:rPr>
              <w:t xml:space="preserve">Номер и наименование </w:t>
            </w:r>
            <w:r w:rsidRPr="007812CF">
              <w:rPr>
                <w:sz w:val="24"/>
                <w:szCs w:val="24"/>
                <w:lang w:val="en-US"/>
              </w:rPr>
              <w:t>&lt;4&gt;</w:t>
            </w:r>
          </w:p>
          <w:p w14:paraId="5D993FAB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5E62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Ответственный </w:t>
            </w:r>
            <w:r w:rsidRPr="007812CF">
              <w:rPr>
                <w:sz w:val="24"/>
                <w:szCs w:val="24"/>
              </w:rPr>
              <w:br/>
              <w:t xml:space="preserve"> исполнитель, соисполнитель, участник  </w:t>
            </w:r>
            <w:r w:rsidRPr="007812CF">
              <w:rPr>
                <w:sz w:val="24"/>
                <w:szCs w:val="24"/>
              </w:rPr>
              <w:br/>
              <w:t xml:space="preserve">(должность/ ФИО) </w:t>
            </w:r>
            <w:hyperlink w:anchor="Par1127" w:history="1">
              <w:r w:rsidRPr="007812CF">
                <w:rPr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2DB895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Результат реализации</w:t>
            </w:r>
          </w:p>
          <w:p w14:paraId="050F03F3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(краткое описание)</w:t>
            </w:r>
          </w:p>
        </w:tc>
        <w:tc>
          <w:tcPr>
            <w:tcW w:w="13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173042" w14:textId="77777777" w:rsidR="00534DE6" w:rsidRPr="007812CF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Фактическая дата начала</w:t>
            </w:r>
            <w:r w:rsidRPr="007812CF">
              <w:rPr>
                <w:sz w:val="24"/>
                <w:szCs w:val="24"/>
              </w:rPr>
              <w:br/>
              <w:t xml:space="preserve">реализации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A3298C" w14:textId="77777777" w:rsidR="00534DE6" w:rsidRPr="007812CF" w:rsidRDefault="00534DE6" w:rsidP="003F7FCC">
            <w:pPr>
              <w:pStyle w:val="ConsPlusCell"/>
              <w:ind w:left="-74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Фактическая дата окончания</w:t>
            </w:r>
            <w:r w:rsidRPr="007812CF">
              <w:rPr>
                <w:sz w:val="24"/>
                <w:szCs w:val="24"/>
              </w:rPr>
              <w:br/>
              <w:t>реализации,наступления контрольного события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A3F8" w14:textId="77777777" w:rsidR="00534DE6" w:rsidRPr="007812CF" w:rsidRDefault="00534DE6" w:rsidP="007D60E1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Расходы местного бюджета </w:t>
            </w:r>
            <w:r w:rsidR="00CB02C3" w:rsidRPr="007812CF">
              <w:rPr>
                <w:sz w:val="24"/>
                <w:szCs w:val="24"/>
              </w:rPr>
              <w:t xml:space="preserve">Боковского сельского поселения Боковского района </w:t>
            </w:r>
            <w:r w:rsidRPr="007812CF">
              <w:rPr>
                <w:sz w:val="24"/>
                <w:szCs w:val="24"/>
              </w:rPr>
              <w:t>на реализацию муниципальной программы,</w:t>
            </w:r>
            <w:r w:rsidR="007D60E1" w:rsidRPr="007812CF">
              <w:rPr>
                <w:sz w:val="24"/>
                <w:szCs w:val="24"/>
              </w:rPr>
              <w:t xml:space="preserve"> </w:t>
            </w:r>
            <w:r w:rsidRPr="007812CF">
              <w:rPr>
                <w:sz w:val="24"/>
                <w:szCs w:val="24"/>
              </w:rPr>
              <w:t>(тыс. рублей)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083F35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Объемы неосвоенных средств и причины их не</w:t>
            </w:r>
            <w:r w:rsidR="004E523C" w:rsidRPr="007812CF">
              <w:rPr>
                <w:sz w:val="24"/>
                <w:szCs w:val="24"/>
              </w:rPr>
              <w:t xml:space="preserve"> </w:t>
            </w:r>
            <w:r w:rsidRPr="007812CF">
              <w:rPr>
                <w:sz w:val="24"/>
                <w:szCs w:val="24"/>
              </w:rPr>
              <w:t xml:space="preserve">освоения </w:t>
            </w:r>
            <w:hyperlink w:anchor="Par1127" w:history="1">
              <w:r w:rsidRPr="007812CF">
                <w:rPr>
                  <w:sz w:val="24"/>
                  <w:szCs w:val="24"/>
                </w:rPr>
                <w:t>&lt;2&gt;</w:t>
              </w:r>
            </w:hyperlink>
          </w:p>
        </w:tc>
      </w:tr>
      <w:tr w:rsidR="007D60E1" w:rsidRPr="007812CF" w14:paraId="77F51A3E" w14:textId="77777777" w:rsidTr="0028575A">
        <w:trPr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D94C" w14:textId="77777777" w:rsidR="00534DE6" w:rsidRPr="007812CF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BF5FA" w14:textId="77777777" w:rsidR="00534DE6" w:rsidRPr="007812CF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84898" w14:textId="77777777" w:rsidR="00534DE6" w:rsidRPr="007812CF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C1B8" w14:textId="77777777" w:rsidR="00534DE6" w:rsidRPr="007812CF" w:rsidRDefault="00534DE6" w:rsidP="003F7FC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3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562CB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BF35E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42D07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предусмотрено муниципальной программой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0AC8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предусмотрено сводной бюджетной росписью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7F0F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факт на отчетную дату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4B93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</w:tr>
    </w:tbl>
    <w:p w14:paraId="10FCC68B" w14:textId="77777777" w:rsidR="0067154B" w:rsidRPr="007812CF" w:rsidRDefault="0067154B" w:rsidP="0067154B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W w:w="15310" w:type="dxa"/>
        <w:tblCellSpacing w:w="5" w:type="nil"/>
        <w:tblInd w:w="-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2977"/>
        <w:gridCol w:w="2411"/>
        <w:gridCol w:w="1983"/>
        <w:gridCol w:w="1276"/>
        <w:gridCol w:w="1276"/>
        <w:gridCol w:w="1134"/>
        <w:gridCol w:w="1134"/>
        <w:gridCol w:w="1134"/>
        <w:gridCol w:w="1418"/>
      </w:tblGrid>
      <w:tr w:rsidR="007D60E1" w:rsidRPr="007812CF" w14:paraId="6258F9DC" w14:textId="77777777" w:rsidTr="007C2A25">
        <w:trPr>
          <w:tblHeader/>
          <w:tblCellSpacing w:w="5" w:type="nil"/>
        </w:trPr>
        <w:tc>
          <w:tcPr>
            <w:tcW w:w="567" w:type="dxa"/>
          </w:tcPr>
          <w:p w14:paraId="4C598C73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14:paraId="226DFC55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2</w:t>
            </w:r>
          </w:p>
        </w:tc>
        <w:tc>
          <w:tcPr>
            <w:tcW w:w="2411" w:type="dxa"/>
          </w:tcPr>
          <w:p w14:paraId="70761993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</w:t>
            </w:r>
          </w:p>
        </w:tc>
        <w:tc>
          <w:tcPr>
            <w:tcW w:w="1983" w:type="dxa"/>
          </w:tcPr>
          <w:p w14:paraId="7DC00E4A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4BF130AE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EE57087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431AEBC5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14:paraId="7AD3C0CD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28986951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14:paraId="7A0D112E" w14:textId="77777777" w:rsidR="00534DE6" w:rsidRPr="007812CF" w:rsidRDefault="00534DE6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10</w:t>
            </w:r>
          </w:p>
        </w:tc>
      </w:tr>
      <w:tr w:rsidR="007D60E1" w:rsidRPr="007812CF" w14:paraId="59FF0303" w14:textId="77777777" w:rsidTr="007C2A25">
        <w:trPr>
          <w:tblCellSpacing w:w="5" w:type="nil"/>
        </w:trPr>
        <w:tc>
          <w:tcPr>
            <w:tcW w:w="567" w:type="dxa"/>
          </w:tcPr>
          <w:p w14:paraId="0A765959" w14:textId="77777777" w:rsidR="007D60E1" w:rsidRPr="007812CF" w:rsidRDefault="007D60E1" w:rsidP="003F7FCC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794E5870" w14:textId="589E2229" w:rsidR="007D60E1" w:rsidRPr="007812CF" w:rsidRDefault="005B3042" w:rsidP="005C287F">
            <w:pPr>
              <w:widowControl w:val="0"/>
              <w:autoSpaceDE w:val="0"/>
              <w:rPr>
                <w:sz w:val="24"/>
                <w:szCs w:val="24"/>
              </w:rPr>
            </w:pPr>
            <w:r w:rsidRPr="00764CDE">
              <w:rPr>
                <w:b/>
                <w:bCs/>
                <w:sz w:val="24"/>
                <w:szCs w:val="24"/>
              </w:rPr>
              <w:t>Комплекс процессных мероприятий</w:t>
            </w:r>
            <w:r w:rsidR="007D60E1" w:rsidRPr="00764CDE">
              <w:rPr>
                <w:b/>
                <w:bCs/>
                <w:sz w:val="24"/>
                <w:szCs w:val="24"/>
              </w:rPr>
              <w:t xml:space="preserve"> 1</w:t>
            </w:r>
            <w:r w:rsidR="007D60E1" w:rsidRPr="007812CF">
              <w:rPr>
                <w:sz w:val="24"/>
                <w:szCs w:val="24"/>
              </w:rPr>
              <w:t xml:space="preserve"> «</w:t>
            </w:r>
            <w:r w:rsidR="005C287F" w:rsidRPr="007812CF">
              <w:rPr>
                <w:sz w:val="24"/>
                <w:szCs w:val="24"/>
              </w:rPr>
              <w:t xml:space="preserve">Противодействие </w:t>
            </w:r>
            <w:r>
              <w:rPr>
                <w:sz w:val="24"/>
                <w:szCs w:val="24"/>
              </w:rPr>
              <w:t>терроризму и экстремизму</w:t>
            </w:r>
            <w:r w:rsidR="007D60E1" w:rsidRPr="007812C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4DA3A7DD" w14:textId="77777777" w:rsidR="007D60E1" w:rsidRPr="007812CF" w:rsidRDefault="007D60E1" w:rsidP="003F7FCC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1A6BA7C6" w14:textId="77777777" w:rsidR="007D60E1" w:rsidRPr="007812CF" w:rsidRDefault="001136D1" w:rsidP="005C287F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</w:t>
            </w:r>
            <w:r w:rsidR="007D60E1" w:rsidRPr="007812CF">
              <w:rPr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983" w:type="dxa"/>
          </w:tcPr>
          <w:p w14:paraId="2F100C48" w14:textId="77777777" w:rsidR="007D60E1" w:rsidRPr="007812CF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15B3E639" w14:textId="77777777" w:rsidR="007D60E1" w:rsidRPr="007812CF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193D7CC" w14:textId="77777777" w:rsidR="007D60E1" w:rsidRPr="007812CF" w:rsidRDefault="007D60E1" w:rsidP="003F7FC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0FCA84B4" w14:textId="2927D332" w:rsidR="007D60E1" w:rsidRPr="007812CF" w:rsidRDefault="004E025A" w:rsidP="00ED1D1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</w:tcPr>
          <w:p w14:paraId="6751ADD4" w14:textId="6C92D8C1" w:rsidR="007D60E1" w:rsidRPr="007812CF" w:rsidRDefault="004E025A" w:rsidP="00ED1D1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  <w:tc>
          <w:tcPr>
            <w:tcW w:w="1134" w:type="dxa"/>
          </w:tcPr>
          <w:p w14:paraId="43867FF2" w14:textId="03C75431" w:rsidR="007D60E1" w:rsidRPr="007812CF" w:rsidRDefault="00576FE4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19E75044" w14:textId="046E7A42" w:rsidR="007D60E1" w:rsidRPr="007812CF" w:rsidRDefault="00576FE4" w:rsidP="003F7FC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43,1</w:t>
            </w:r>
          </w:p>
        </w:tc>
      </w:tr>
      <w:tr w:rsidR="002D02B0" w:rsidRPr="007812CF" w14:paraId="4054B920" w14:textId="77777777" w:rsidTr="007C2A25">
        <w:trPr>
          <w:tblCellSpacing w:w="5" w:type="nil"/>
        </w:trPr>
        <w:tc>
          <w:tcPr>
            <w:tcW w:w="567" w:type="dxa"/>
          </w:tcPr>
          <w:p w14:paraId="2809D894" w14:textId="77777777" w:rsidR="002D02B0" w:rsidRPr="007812CF" w:rsidRDefault="002D02B0" w:rsidP="002D02B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BA22E7" w14:textId="190D5649" w:rsidR="002D02B0" w:rsidRPr="007812CF" w:rsidRDefault="002D02B0" w:rsidP="002D02B0">
            <w:pPr>
              <w:pStyle w:val="1"/>
              <w:spacing w:before="0" w:beforeAutospacing="0" w:after="0" w:afterAutospacing="0"/>
              <w:contextualSpacing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7812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Основное мероприятие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7812C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.1 </w:t>
            </w:r>
            <w:r w:rsidRPr="007812CF">
              <w:rPr>
                <w:rFonts w:ascii="Times New Roman" w:hAnsi="Times New Roman"/>
                <w:bCs/>
                <w:kern w:val="2"/>
                <w:sz w:val="24"/>
                <w:szCs w:val="24"/>
                <w:lang w:val="ru-RU"/>
              </w:rPr>
              <w:t>И</w:t>
            </w:r>
            <w:r w:rsidRPr="007812CF">
              <w:rPr>
                <w:rFonts w:ascii="Times New Roman" w:hAnsi="Times New Roman"/>
                <w:kern w:val="2"/>
                <w:sz w:val="24"/>
                <w:szCs w:val="24"/>
                <w:lang w:val="ru-RU"/>
              </w:rPr>
              <w:t>нформационно-пропагандистское противодействие терроризму и экстремизму на территории Боковского сельского поселения</w:t>
            </w:r>
          </w:p>
          <w:p w14:paraId="1CC6750B" w14:textId="77777777" w:rsidR="002D02B0" w:rsidRPr="00764CDE" w:rsidRDefault="002D02B0" w:rsidP="002D02B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411" w:type="dxa"/>
          </w:tcPr>
          <w:p w14:paraId="7CD9B6B4" w14:textId="77777777" w:rsidR="002D02B0" w:rsidRPr="007812CF" w:rsidRDefault="002D02B0" w:rsidP="002D02B0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0484E138" w14:textId="47431FD6" w:rsidR="002D02B0" w:rsidRPr="007812CF" w:rsidRDefault="002D02B0" w:rsidP="002D02B0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8C0D9FD" w14:textId="752925BD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повышение эффективности системы профилактических мер, направленных на выявление и устранение причин и условий, способствующих осуществлению экстремистской </w:t>
            </w:r>
            <w:r w:rsidRPr="007812CF">
              <w:rPr>
                <w:sz w:val="24"/>
                <w:szCs w:val="24"/>
              </w:rPr>
              <w:lastRenderedPageBreak/>
              <w:t xml:space="preserve">деятельности на территории Боковского </w:t>
            </w:r>
            <w:r w:rsidRPr="007812CF">
              <w:rPr>
                <w:sz w:val="24"/>
                <w:szCs w:val="24"/>
                <w:lang w:eastAsia="ar-SA"/>
              </w:rPr>
              <w:t>сельского поселения</w:t>
            </w:r>
          </w:p>
        </w:tc>
        <w:tc>
          <w:tcPr>
            <w:tcW w:w="1276" w:type="dxa"/>
          </w:tcPr>
          <w:p w14:paraId="1977A50A" w14:textId="25E8A32B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lastRenderedPageBreak/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1E033A4A" w14:textId="6D1F931C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7CDFF18F" w14:textId="28019496" w:rsidR="002D02B0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</w:tcPr>
          <w:p w14:paraId="3643027F" w14:textId="5FAE03CD" w:rsidR="002D02B0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  <w:tc>
          <w:tcPr>
            <w:tcW w:w="1134" w:type="dxa"/>
          </w:tcPr>
          <w:p w14:paraId="43C38C3E" w14:textId="31D4A9FD" w:rsidR="002D02B0" w:rsidRPr="007812CF" w:rsidRDefault="002D02B0" w:rsidP="002D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3FE7F2A7" w14:textId="468A1292" w:rsidR="002D02B0" w:rsidRPr="007812CF" w:rsidRDefault="002D02B0" w:rsidP="002D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3,1</w:t>
            </w:r>
          </w:p>
        </w:tc>
      </w:tr>
      <w:tr w:rsidR="002D02B0" w:rsidRPr="007812CF" w14:paraId="1F20547A" w14:textId="77777777" w:rsidTr="007C2A25">
        <w:trPr>
          <w:tblCellSpacing w:w="5" w:type="nil"/>
        </w:trPr>
        <w:tc>
          <w:tcPr>
            <w:tcW w:w="567" w:type="dxa"/>
          </w:tcPr>
          <w:p w14:paraId="53232BF4" w14:textId="77777777" w:rsidR="002D02B0" w:rsidRPr="007812CF" w:rsidRDefault="002D02B0" w:rsidP="002D02B0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75A1180" w14:textId="44AEA405" w:rsidR="002D02B0" w:rsidRPr="00764CDE" w:rsidRDefault="002D02B0" w:rsidP="002D02B0">
            <w:pPr>
              <w:widowControl w:val="0"/>
              <w:autoSpaceDE w:val="0"/>
              <w:rPr>
                <w:b/>
                <w:bCs/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Основное мероприятие </w:t>
            </w:r>
            <w:r>
              <w:rPr>
                <w:sz w:val="24"/>
                <w:szCs w:val="24"/>
              </w:rPr>
              <w:t>1</w:t>
            </w:r>
            <w:r w:rsidRPr="007812CF">
              <w:rPr>
                <w:sz w:val="24"/>
                <w:szCs w:val="24"/>
              </w:rPr>
              <w:t xml:space="preserve">.2 Участие в организации общественного порядка и обеспечение безопасности граждан в рамках </w:t>
            </w:r>
          </w:p>
        </w:tc>
        <w:tc>
          <w:tcPr>
            <w:tcW w:w="2411" w:type="dxa"/>
          </w:tcPr>
          <w:p w14:paraId="5E39DBFC" w14:textId="77777777" w:rsidR="002D02B0" w:rsidRPr="007812CF" w:rsidRDefault="002D02B0" w:rsidP="002D02B0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255E1785" w14:textId="6CB94B54" w:rsidR="002D02B0" w:rsidRPr="007812CF" w:rsidRDefault="002D02B0" w:rsidP="002D02B0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25B90FC0" w14:textId="1B8BCE3A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повышение эффективности системы профилактических мер, направленных на выявление и устранение причин и условий, способствующих осуществлению экстремистской деятельности на территории Боковского </w:t>
            </w:r>
            <w:r w:rsidRPr="007812CF">
              <w:rPr>
                <w:sz w:val="24"/>
                <w:szCs w:val="24"/>
                <w:lang w:eastAsia="ar-SA"/>
              </w:rPr>
              <w:t>сельского поселения</w:t>
            </w:r>
          </w:p>
        </w:tc>
        <w:tc>
          <w:tcPr>
            <w:tcW w:w="1276" w:type="dxa"/>
          </w:tcPr>
          <w:p w14:paraId="479E08B3" w14:textId="736305C8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01.01.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</w:tcPr>
          <w:p w14:paraId="14C08D9A" w14:textId="47F01B58" w:rsidR="002D02B0" w:rsidRPr="007812CF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3A0506DE" w14:textId="09FF3DD0" w:rsidR="002D02B0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14:paraId="6DE535C8" w14:textId="1FF30139" w:rsidR="002D02B0" w:rsidRDefault="002D02B0" w:rsidP="002D02B0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134" w:type="dxa"/>
          </w:tcPr>
          <w:p w14:paraId="0D4D3045" w14:textId="4882A513" w:rsidR="002D02B0" w:rsidRPr="007812CF" w:rsidRDefault="002D02B0" w:rsidP="002D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5418F38" w14:textId="57039AAD" w:rsidR="002D02B0" w:rsidRPr="007812CF" w:rsidRDefault="002D02B0" w:rsidP="002D02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</w:tr>
      <w:tr w:rsidR="00253728" w:rsidRPr="007812CF" w14:paraId="53AB4B37" w14:textId="77777777" w:rsidTr="007C2A25">
        <w:trPr>
          <w:tblCellSpacing w:w="5" w:type="nil"/>
        </w:trPr>
        <w:tc>
          <w:tcPr>
            <w:tcW w:w="567" w:type="dxa"/>
          </w:tcPr>
          <w:p w14:paraId="5810492D" w14:textId="77777777" w:rsidR="00253728" w:rsidRPr="007812CF" w:rsidRDefault="00253728" w:rsidP="0025372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03D43432" w14:textId="58901743" w:rsidR="00253728" w:rsidRPr="007812CF" w:rsidRDefault="00253728" w:rsidP="00253728">
            <w:pPr>
              <w:widowControl w:val="0"/>
              <w:autoSpaceDE w:val="0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2AD94D92" w14:textId="77777777" w:rsidR="00253728" w:rsidRPr="007812CF" w:rsidRDefault="00253728" w:rsidP="0025372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7EE30467" w14:textId="6D81978E" w:rsidR="00253728" w:rsidRPr="007812CF" w:rsidRDefault="00253728" w:rsidP="0025372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662CE3FE" w14:textId="77777777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63337BC9" w14:textId="1FA0014C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4920B92B" w14:textId="0B734D39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</w:tcPr>
          <w:p w14:paraId="076C76B9" w14:textId="3E021A59" w:rsidR="00253728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7135159" w14:textId="71B9AEE8" w:rsidR="00253728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6B24C1BC" w14:textId="7B77EDAB" w:rsidR="00253728" w:rsidRDefault="00253728" w:rsidP="0025372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7C29338B" w14:textId="42E5AED5" w:rsidR="00253728" w:rsidRDefault="00253728" w:rsidP="0025372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</w:tr>
      <w:tr w:rsidR="00253728" w:rsidRPr="007812CF" w14:paraId="6D978917" w14:textId="77777777" w:rsidTr="007C2A25">
        <w:trPr>
          <w:tblCellSpacing w:w="5" w:type="nil"/>
        </w:trPr>
        <w:tc>
          <w:tcPr>
            <w:tcW w:w="567" w:type="dxa"/>
          </w:tcPr>
          <w:p w14:paraId="1527F8BE" w14:textId="77777777" w:rsidR="00253728" w:rsidRPr="007812CF" w:rsidRDefault="00253728" w:rsidP="0025372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397E5EA6" w14:textId="507F7A8D" w:rsidR="00253728" w:rsidRPr="007812CF" w:rsidRDefault="00253728" w:rsidP="00253728">
            <w:pPr>
              <w:widowControl w:val="0"/>
              <w:autoSpaceDE w:val="0"/>
              <w:rPr>
                <w:sz w:val="24"/>
                <w:szCs w:val="24"/>
              </w:rPr>
            </w:pPr>
            <w:r w:rsidRPr="00764CDE">
              <w:rPr>
                <w:b/>
                <w:bCs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b/>
                <w:bCs/>
                <w:sz w:val="24"/>
                <w:szCs w:val="24"/>
              </w:rPr>
              <w:t>2</w:t>
            </w:r>
            <w:r w:rsidRPr="007812CF">
              <w:rPr>
                <w:sz w:val="24"/>
                <w:szCs w:val="24"/>
              </w:rPr>
              <w:t xml:space="preserve"> «Противодействие</w:t>
            </w:r>
            <w:r w:rsidR="00C5297A">
              <w:rPr>
                <w:sz w:val="24"/>
                <w:szCs w:val="24"/>
              </w:rPr>
              <w:t xml:space="preserve"> коррупции</w:t>
            </w:r>
            <w:r w:rsidRPr="007812CF">
              <w:rPr>
                <w:sz w:val="24"/>
                <w:szCs w:val="24"/>
              </w:rPr>
              <w:t xml:space="preserve">» </w:t>
            </w:r>
          </w:p>
        </w:tc>
        <w:tc>
          <w:tcPr>
            <w:tcW w:w="2411" w:type="dxa"/>
          </w:tcPr>
          <w:p w14:paraId="2260B149" w14:textId="77777777" w:rsidR="00253728" w:rsidRPr="007812CF" w:rsidRDefault="00253728" w:rsidP="0025372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4001E70A" w14:textId="727DF171" w:rsidR="00253728" w:rsidRPr="007812CF" w:rsidRDefault="00253728" w:rsidP="0025372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24093138" w14:textId="64A47788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FB1E8DE" w14:textId="148A8370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373F56FA" w14:textId="20E109CD" w:rsidR="00253728" w:rsidRPr="007812CF" w:rsidRDefault="00253728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13F895DB" w14:textId="61893445" w:rsidR="00253728" w:rsidRDefault="00C5297A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14:paraId="4299AEA7" w14:textId="2E9F4637" w:rsidR="00253728" w:rsidRDefault="00C5297A" w:rsidP="00253728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134" w:type="dxa"/>
          </w:tcPr>
          <w:p w14:paraId="1CCE0A12" w14:textId="580619AA" w:rsidR="00253728" w:rsidRDefault="00253728" w:rsidP="0025372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765205E" w14:textId="458D47BE" w:rsidR="00253728" w:rsidRDefault="00253728" w:rsidP="00253728">
            <w:pPr>
              <w:jc w:val="center"/>
              <w:rPr>
                <w:sz w:val="24"/>
                <w:szCs w:val="24"/>
              </w:rPr>
            </w:pPr>
          </w:p>
        </w:tc>
      </w:tr>
      <w:tr w:rsidR="00913C32" w:rsidRPr="007812CF" w14:paraId="33450427" w14:textId="77777777" w:rsidTr="007C2A25">
        <w:trPr>
          <w:tblCellSpacing w:w="5" w:type="nil"/>
        </w:trPr>
        <w:tc>
          <w:tcPr>
            <w:tcW w:w="567" w:type="dxa"/>
          </w:tcPr>
          <w:p w14:paraId="272380C7" w14:textId="77777777" w:rsidR="00913C32" w:rsidRPr="007812CF" w:rsidRDefault="00913C32" w:rsidP="00913C32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18102158" w14:textId="7EBF3DAC" w:rsidR="00913C32" w:rsidRPr="007812CF" w:rsidRDefault="00913C32" w:rsidP="00913C32">
            <w:pPr>
              <w:widowControl w:val="0"/>
              <w:autoSpaceDE w:val="0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Основное мероприятие </w:t>
            </w:r>
            <w:r w:rsidR="00C5297A">
              <w:rPr>
                <w:sz w:val="24"/>
                <w:szCs w:val="24"/>
              </w:rPr>
              <w:t>2</w:t>
            </w:r>
            <w:r w:rsidRPr="007812CF">
              <w:rPr>
                <w:sz w:val="24"/>
                <w:szCs w:val="24"/>
              </w:rPr>
              <w:t xml:space="preserve">.1 Обучение муниципальных служащих, впервые поступивших на муниципальную службу для замещения должностей, включенных в </w:t>
            </w:r>
            <w:r w:rsidRPr="007812CF">
              <w:rPr>
                <w:sz w:val="24"/>
                <w:szCs w:val="24"/>
              </w:rPr>
              <w:lastRenderedPageBreak/>
              <w:t>перечни, установленные нормативными правовыми актами, по образовательным программам в области противодействии коррупции</w:t>
            </w:r>
          </w:p>
        </w:tc>
        <w:tc>
          <w:tcPr>
            <w:tcW w:w="2411" w:type="dxa"/>
          </w:tcPr>
          <w:p w14:paraId="3DDBF8A6" w14:textId="77777777" w:rsidR="00913C32" w:rsidRPr="007812CF" w:rsidRDefault="00913C32" w:rsidP="00913C32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lastRenderedPageBreak/>
              <w:t>Администрация</w:t>
            </w:r>
          </w:p>
          <w:p w14:paraId="3ADEBD50" w14:textId="77777777" w:rsidR="00913C32" w:rsidRPr="007812CF" w:rsidRDefault="00913C32" w:rsidP="00913C32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  <w:p w14:paraId="0E118B12" w14:textId="77777777" w:rsidR="00913C32" w:rsidRPr="007812CF" w:rsidRDefault="00913C32" w:rsidP="00913C32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3" w:type="dxa"/>
          </w:tcPr>
          <w:p w14:paraId="5210DF52" w14:textId="77777777" w:rsidR="00913C32" w:rsidRPr="007812CF" w:rsidRDefault="00913C32" w:rsidP="00913C32">
            <w:pPr>
              <w:autoSpaceDE w:val="0"/>
              <w:autoSpaceDN w:val="0"/>
              <w:adjustRightInd w:val="0"/>
              <w:contextualSpacing/>
              <w:rPr>
                <w:kern w:val="2"/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формирование эффективной кадровой политики на территории Боковского сельского </w:t>
            </w:r>
            <w:r w:rsidRPr="007812CF">
              <w:rPr>
                <w:sz w:val="24"/>
                <w:szCs w:val="24"/>
              </w:rPr>
              <w:lastRenderedPageBreak/>
              <w:t>поселения по про</w:t>
            </w:r>
            <w:r w:rsidRPr="007812CF">
              <w:rPr>
                <w:sz w:val="24"/>
                <w:szCs w:val="24"/>
              </w:rPr>
              <w:softHyphen/>
              <w:t>тиводействию коррупции</w:t>
            </w:r>
          </w:p>
        </w:tc>
        <w:tc>
          <w:tcPr>
            <w:tcW w:w="1276" w:type="dxa"/>
          </w:tcPr>
          <w:p w14:paraId="6C5425F4" w14:textId="72385471" w:rsidR="00913C32" w:rsidRPr="007812CF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lastRenderedPageBreak/>
              <w:t>01.01.</w:t>
            </w:r>
            <w:r w:rsidR="007812CF">
              <w:rPr>
                <w:sz w:val="24"/>
                <w:szCs w:val="24"/>
              </w:rPr>
              <w:t>202</w:t>
            </w:r>
            <w:r w:rsidR="00C5297A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7340E152" w14:textId="54279388" w:rsidR="00913C32" w:rsidRPr="007812CF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 w:rsidR="007812CF">
              <w:rPr>
                <w:sz w:val="24"/>
                <w:szCs w:val="24"/>
              </w:rPr>
              <w:t>202</w:t>
            </w:r>
            <w:r w:rsidR="00C5297A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B110558" w14:textId="0B90E9A4" w:rsidR="00913C32" w:rsidRPr="007812CF" w:rsidRDefault="004148C5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14:paraId="7706D2DD" w14:textId="36471DE0" w:rsidR="00913C32" w:rsidRPr="007812CF" w:rsidRDefault="004148C5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14:paraId="5BD45694" w14:textId="454539CB" w:rsidR="00913C32" w:rsidRPr="007812CF" w:rsidRDefault="00C5297A" w:rsidP="00913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7C0A53FD" w14:textId="115904DA" w:rsidR="00913C32" w:rsidRPr="007812CF" w:rsidRDefault="00C5297A" w:rsidP="00913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913C32" w:rsidRPr="007812CF" w14:paraId="47F305CC" w14:textId="77777777" w:rsidTr="007C2A25">
        <w:trPr>
          <w:tblCellSpacing w:w="5" w:type="nil"/>
        </w:trPr>
        <w:tc>
          <w:tcPr>
            <w:tcW w:w="567" w:type="dxa"/>
          </w:tcPr>
          <w:p w14:paraId="79BD0DBA" w14:textId="77777777" w:rsidR="00913C32" w:rsidRPr="007812CF" w:rsidRDefault="00913C32" w:rsidP="00913C32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4C4964C" w14:textId="38B9F21B" w:rsidR="00913C32" w:rsidRPr="007812CF" w:rsidRDefault="00044E35" w:rsidP="00913C3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7812CF">
              <w:rPr>
                <w:sz w:val="24"/>
                <w:szCs w:val="24"/>
              </w:rPr>
              <w:t xml:space="preserve">Основное мероприятие </w:t>
            </w:r>
            <w:r w:rsidR="009C1821">
              <w:rPr>
                <w:sz w:val="24"/>
                <w:szCs w:val="24"/>
              </w:rPr>
              <w:t>2</w:t>
            </w:r>
            <w:r w:rsidRPr="007812CF">
              <w:rPr>
                <w:sz w:val="24"/>
                <w:szCs w:val="24"/>
              </w:rPr>
              <w:t>.2.</w:t>
            </w:r>
            <w:r w:rsidR="00913C32" w:rsidRPr="007812CF">
              <w:rPr>
                <w:sz w:val="24"/>
                <w:szCs w:val="24"/>
              </w:rPr>
              <w:t xml:space="preserve"> Участие муниципальных служащих в обучении по программам противодействия коррупции</w:t>
            </w:r>
          </w:p>
          <w:p w14:paraId="64C6DA04" w14:textId="77777777" w:rsidR="00913C32" w:rsidRPr="007812CF" w:rsidRDefault="00913C32" w:rsidP="00913C32">
            <w:pPr>
              <w:autoSpaceDE w:val="0"/>
              <w:autoSpaceDN w:val="0"/>
              <w:adjustRightInd w:val="0"/>
              <w:contextualSpacing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3BA6C7AF" w14:textId="77777777" w:rsidR="00913C32" w:rsidRPr="007812CF" w:rsidRDefault="00913C32" w:rsidP="00913C32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rFonts w:eastAsia="Calibri"/>
                <w:sz w:val="24"/>
                <w:szCs w:val="24"/>
              </w:rPr>
              <w:t>Администрация Боковского сельского поселения</w:t>
            </w:r>
          </w:p>
        </w:tc>
        <w:tc>
          <w:tcPr>
            <w:tcW w:w="1983" w:type="dxa"/>
          </w:tcPr>
          <w:p w14:paraId="08476490" w14:textId="77777777" w:rsidR="00913C32" w:rsidRPr="007812CF" w:rsidRDefault="00913C32" w:rsidP="00913C32">
            <w:pPr>
              <w:autoSpaceDE w:val="0"/>
              <w:autoSpaceDN w:val="0"/>
              <w:adjustRightInd w:val="0"/>
              <w:contextualSpacing/>
              <w:rPr>
                <w:kern w:val="2"/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формирование эффективной кадровой политики на территории Боковского сельского поселения по про</w:t>
            </w:r>
            <w:r w:rsidRPr="007812CF">
              <w:rPr>
                <w:sz w:val="24"/>
                <w:szCs w:val="24"/>
              </w:rPr>
              <w:softHyphen/>
              <w:t>тиводействию коррупции</w:t>
            </w:r>
          </w:p>
        </w:tc>
        <w:tc>
          <w:tcPr>
            <w:tcW w:w="1276" w:type="dxa"/>
          </w:tcPr>
          <w:p w14:paraId="35E98F93" w14:textId="4DFC1280" w:rsidR="00913C32" w:rsidRPr="007812CF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01.01.</w:t>
            </w:r>
            <w:r w:rsidR="007812CF">
              <w:rPr>
                <w:sz w:val="24"/>
                <w:szCs w:val="24"/>
              </w:rPr>
              <w:t>202</w:t>
            </w:r>
            <w:r w:rsidR="009C1821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5C35DB22" w14:textId="77FBB277" w:rsidR="00913C32" w:rsidRPr="007812CF" w:rsidRDefault="00913C32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 w:rsidR="007812CF">
              <w:rPr>
                <w:sz w:val="24"/>
                <w:szCs w:val="24"/>
              </w:rPr>
              <w:t>202</w:t>
            </w:r>
            <w:r w:rsidR="009C182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1924944D" w14:textId="67A6FF50" w:rsidR="00913C32" w:rsidRPr="007812CF" w:rsidRDefault="004E7BF3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14:paraId="2B5A057F" w14:textId="4AAB0BCF" w:rsidR="00913C32" w:rsidRPr="007812CF" w:rsidRDefault="004E7BF3" w:rsidP="00913C32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134" w:type="dxa"/>
          </w:tcPr>
          <w:p w14:paraId="3791A377" w14:textId="1D5195C2" w:rsidR="00913C32" w:rsidRPr="007812CF" w:rsidRDefault="00896345" w:rsidP="00913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6938ED43" w14:textId="7BA91582" w:rsidR="00913C32" w:rsidRPr="007812CF" w:rsidRDefault="00896345" w:rsidP="00913C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</w:tr>
      <w:tr w:rsidR="00E253A8" w:rsidRPr="007812CF" w14:paraId="179EC0EB" w14:textId="77777777" w:rsidTr="007C2A25">
        <w:trPr>
          <w:tblCellSpacing w:w="5" w:type="nil"/>
        </w:trPr>
        <w:tc>
          <w:tcPr>
            <w:tcW w:w="567" w:type="dxa"/>
          </w:tcPr>
          <w:p w14:paraId="067C14BD" w14:textId="77777777" w:rsidR="00E253A8" w:rsidRPr="007812CF" w:rsidRDefault="00E253A8" w:rsidP="00E253A8">
            <w:pPr>
              <w:pStyle w:val="ConsPlusCell"/>
              <w:rPr>
                <w:strike/>
                <w:sz w:val="24"/>
                <w:szCs w:val="24"/>
              </w:rPr>
            </w:pPr>
          </w:p>
        </w:tc>
        <w:tc>
          <w:tcPr>
            <w:tcW w:w="2977" w:type="dxa"/>
          </w:tcPr>
          <w:p w14:paraId="613447E3" w14:textId="77777777" w:rsidR="00E253A8" w:rsidRPr="007812CF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Контрольное событие муниципальной программы</w:t>
            </w:r>
          </w:p>
        </w:tc>
        <w:tc>
          <w:tcPr>
            <w:tcW w:w="2411" w:type="dxa"/>
          </w:tcPr>
          <w:p w14:paraId="2DB6B645" w14:textId="77777777" w:rsidR="00E253A8" w:rsidRPr="007812CF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557B30A2" w14:textId="77777777" w:rsidR="00E253A8" w:rsidRPr="007812CF" w:rsidRDefault="00E253A8" w:rsidP="00E253A8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205A033" w14:textId="77777777" w:rsidR="00E253A8" w:rsidRPr="007812CF" w:rsidRDefault="00E253A8" w:rsidP="00E253A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5CDFAD33" w14:textId="77777777" w:rsidR="00E253A8" w:rsidRPr="007812CF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14:paraId="0C04744B" w14:textId="5DA71AB1" w:rsidR="00E253A8" w:rsidRPr="007812CF" w:rsidRDefault="00E253A8" w:rsidP="00E253A8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30.06.</w:t>
            </w:r>
            <w:r w:rsidR="007812CF">
              <w:rPr>
                <w:sz w:val="24"/>
                <w:szCs w:val="24"/>
              </w:rPr>
              <w:t>202</w:t>
            </w:r>
            <w:r w:rsidR="009C1821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21EE10E7" w14:textId="77777777" w:rsidR="00E253A8" w:rsidRPr="007812CF" w:rsidRDefault="00E253A8" w:rsidP="00E253A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50B3579" w14:textId="77777777" w:rsidR="00E253A8" w:rsidRPr="007812CF" w:rsidRDefault="00E253A8" w:rsidP="00E253A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5A0F4EB4" w14:textId="77777777" w:rsidR="00E253A8" w:rsidRPr="007812CF" w:rsidRDefault="00E253A8" w:rsidP="00E253A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84B30E0" w14:textId="77777777" w:rsidR="00E253A8" w:rsidRPr="007812CF" w:rsidRDefault="00E253A8" w:rsidP="00E253A8">
            <w:pPr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Х</w:t>
            </w:r>
          </w:p>
        </w:tc>
      </w:tr>
      <w:tr w:rsidR="0080736C" w:rsidRPr="007812CF" w14:paraId="06E6E573" w14:textId="77777777" w:rsidTr="007C2A25">
        <w:trPr>
          <w:tblCellSpacing w:w="5" w:type="nil"/>
        </w:trPr>
        <w:tc>
          <w:tcPr>
            <w:tcW w:w="567" w:type="dxa"/>
            <w:vMerge w:val="restart"/>
          </w:tcPr>
          <w:p w14:paraId="405BAC0C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</w:tcPr>
          <w:p w14:paraId="17E41670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 xml:space="preserve">Итого по муниципальной </w:t>
            </w:r>
            <w:r w:rsidRPr="007812CF">
              <w:rPr>
                <w:sz w:val="24"/>
                <w:szCs w:val="24"/>
              </w:rPr>
              <w:br/>
              <w:t>программе</w:t>
            </w:r>
          </w:p>
        </w:tc>
        <w:tc>
          <w:tcPr>
            <w:tcW w:w="2411" w:type="dxa"/>
          </w:tcPr>
          <w:p w14:paraId="243D8481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983" w:type="dxa"/>
          </w:tcPr>
          <w:p w14:paraId="67111D15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16958EC4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0292AA68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4FA009E8" w14:textId="77777777" w:rsidR="0080736C" w:rsidRPr="007812CF" w:rsidRDefault="007812C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49A8F6FA" w14:textId="77777777" w:rsidR="0080736C" w:rsidRPr="007812CF" w:rsidRDefault="007812C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14:paraId="7217C2AA" w14:textId="77777777" w:rsidR="0080736C" w:rsidRPr="007812CF" w:rsidRDefault="007812C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  <w:tc>
          <w:tcPr>
            <w:tcW w:w="1418" w:type="dxa"/>
          </w:tcPr>
          <w:p w14:paraId="1493D88A" w14:textId="77777777" w:rsidR="0080736C" w:rsidRPr="007812CF" w:rsidRDefault="007812CF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</w:tc>
      </w:tr>
      <w:tr w:rsidR="0080736C" w:rsidRPr="007812CF" w14:paraId="348BDAA7" w14:textId="77777777" w:rsidTr="007C2A25">
        <w:trPr>
          <w:tblCellSpacing w:w="5" w:type="nil"/>
        </w:trPr>
        <w:tc>
          <w:tcPr>
            <w:tcW w:w="567" w:type="dxa"/>
            <w:vMerge/>
          </w:tcPr>
          <w:p w14:paraId="62FD32E9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14:paraId="2696EF16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411" w:type="dxa"/>
          </w:tcPr>
          <w:p w14:paraId="075EDBB0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Администрация</w:t>
            </w:r>
          </w:p>
          <w:p w14:paraId="5D1EA75B" w14:textId="77777777" w:rsidR="0080736C" w:rsidRPr="007812CF" w:rsidRDefault="0080736C" w:rsidP="0080736C">
            <w:pPr>
              <w:pStyle w:val="ConsPlusCell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Боковского сельского поселения</w:t>
            </w:r>
          </w:p>
        </w:tc>
        <w:tc>
          <w:tcPr>
            <w:tcW w:w="1983" w:type="dxa"/>
          </w:tcPr>
          <w:p w14:paraId="7C0745A4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3E07A0E2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276" w:type="dxa"/>
          </w:tcPr>
          <w:p w14:paraId="45B3E521" w14:textId="77777777" w:rsidR="0080736C" w:rsidRPr="007812CF" w:rsidRDefault="0080736C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 w:rsidRPr="007812CF">
              <w:rPr>
                <w:sz w:val="24"/>
                <w:szCs w:val="24"/>
              </w:rPr>
              <w:t>X</w:t>
            </w:r>
          </w:p>
        </w:tc>
        <w:tc>
          <w:tcPr>
            <w:tcW w:w="1134" w:type="dxa"/>
          </w:tcPr>
          <w:p w14:paraId="2169F377" w14:textId="75DC0102" w:rsidR="0080736C" w:rsidRPr="007812CF" w:rsidRDefault="009C1821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</w:tcPr>
          <w:p w14:paraId="78ADD2DA" w14:textId="48D4A302" w:rsidR="0080736C" w:rsidRPr="007812CF" w:rsidRDefault="009C1821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  <w:tc>
          <w:tcPr>
            <w:tcW w:w="1134" w:type="dxa"/>
          </w:tcPr>
          <w:p w14:paraId="3F7EDEFF" w14:textId="0ACC0F80" w:rsidR="0080736C" w:rsidRPr="007812CF" w:rsidRDefault="009C1821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14:paraId="013DA266" w14:textId="63B3E1DD" w:rsidR="0080736C" w:rsidRPr="007812CF" w:rsidRDefault="009C1821" w:rsidP="0080736C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53,1</w:t>
            </w:r>
          </w:p>
        </w:tc>
      </w:tr>
    </w:tbl>
    <w:p w14:paraId="745009F7" w14:textId="070DFA48" w:rsidR="001E501E" w:rsidRDefault="001E501E">
      <w:pPr>
        <w:rPr>
          <w:sz w:val="24"/>
          <w:szCs w:val="24"/>
        </w:rPr>
      </w:pPr>
      <w:bookmarkStart w:id="0" w:name="Par1127"/>
      <w:bookmarkEnd w:id="0"/>
    </w:p>
    <w:p w14:paraId="3E475D45" w14:textId="77777777" w:rsidR="001E501E" w:rsidRDefault="001E501E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781A3B4" w14:textId="77777777" w:rsidR="001E501E" w:rsidRDefault="001E501E">
      <w:pPr>
        <w:rPr>
          <w:sz w:val="24"/>
          <w:szCs w:val="24"/>
        </w:rPr>
        <w:sectPr w:rsidR="001E501E" w:rsidSect="00E573AF">
          <w:pgSz w:w="16838" w:h="11906" w:orient="landscape"/>
          <w:pgMar w:top="426" w:right="1134" w:bottom="851" w:left="1134" w:header="709" w:footer="709" w:gutter="0"/>
          <w:cols w:space="708"/>
          <w:docGrid w:linePitch="360"/>
        </w:sectPr>
      </w:pPr>
    </w:p>
    <w:p w14:paraId="4BBFCB73" w14:textId="4FC18CE4" w:rsidR="001E501E" w:rsidRDefault="001E501E" w:rsidP="001E501E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Пояснительная записка к отчету об исполнении единого аналитического плана реализации муниципальной программы </w:t>
      </w:r>
      <w:r w:rsidR="0053251A">
        <w:rPr>
          <w:b/>
          <w:sz w:val="24"/>
        </w:rPr>
        <w:t xml:space="preserve">Боковского </w:t>
      </w:r>
      <w:r>
        <w:rPr>
          <w:b/>
          <w:sz w:val="24"/>
        </w:rPr>
        <w:t>сельского поселения «Обеспечение общественного порядка и</w:t>
      </w:r>
      <w:r w:rsidR="0053251A">
        <w:rPr>
          <w:b/>
          <w:sz w:val="24"/>
        </w:rPr>
        <w:t xml:space="preserve"> противодей</w:t>
      </w:r>
      <w:r w:rsidR="005A5519">
        <w:rPr>
          <w:b/>
          <w:sz w:val="24"/>
        </w:rPr>
        <w:t>ствие преступности</w:t>
      </w:r>
      <w:r>
        <w:rPr>
          <w:b/>
          <w:sz w:val="24"/>
        </w:rPr>
        <w:t xml:space="preserve">» </w:t>
      </w:r>
    </w:p>
    <w:p w14:paraId="17ECDA3D" w14:textId="77777777" w:rsidR="001E501E" w:rsidRDefault="001E501E" w:rsidP="001E501E">
      <w:pPr>
        <w:spacing w:before="25" w:after="25" w:line="238" w:lineRule="atLeast"/>
        <w:jc w:val="center"/>
        <w:rPr>
          <w:b/>
          <w:sz w:val="24"/>
        </w:rPr>
      </w:pPr>
      <w:r>
        <w:rPr>
          <w:b/>
          <w:sz w:val="24"/>
        </w:rPr>
        <w:t>за 6 месяцев 2025 года</w:t>
      </w:r>
    </w:p>
    <w:p w14:paraId="747D195E" w14:textId="77777777" w:rsidR="001E501E" w:rsidRDefault="001E501E" w:rsidP="001E501E">
      <w:pPr>
        <w:spacing w:before="25" w:after="25" w:line="238" w:lineRule="atLeast"/>
        <w:jc w:val="center"/>
        <w:rPr>
          <w:b/>
          <w:sz w:val="24"/>
        </w:rPr>
      </w:pPr>
    </w:p>
    <w:p w14:paraId="7E4328BA" w14:textId="7A2EDA59" w:rsidR="001E501E" w:rsidRDefault="001E501E" w:rsidP="001E501E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муниципальной программы в 2025 году предусмотрено </w:t>
      </w:r>
      <w:r w:rsidR="005A5519">
        <w:rPr>
          <w:sz w:val="24"/>
        </w:rPr>
        <w:t>53,1</w:t>
      </w:r>
      <w:r>
        <w:rPr>
          <w:sz w:val="24"/>
        </w:rPr>
        <w:t xml:space="preserve"> тыс. рублей, сводной бюджетной росписью </w:t>
      </w:r>
      <w:r w:rsidR="005A5519">
        <w:rPr>
          <w:sz w:val="24"/>
        </w:rPr>
        <w:t>53,1</w:t>
      </w:r>
      <w:r>
        <w:rPr>
          <w:sz w:val="24"/>
        </w:rPr>
        <w:t xml:space="preserve"> тыс. руб. По состоянию на 01.07.2025 фактическое освоение средств составило </w:t>
      </w:r>
      <w:r w:rsidR="005A5519">
        <w:rPr>
          <w:sz w:val="24"/>
        </w:rPr>
        <w:t>0,0</w:t>
      </w:r>
      <w:r>
        <w:rPr>
          <w:sz w:val="24"/>
        </w:rPr>
        <w:t xml:space="preserve"> тыс. рублей или </w:t>
      </w:r>
      <w:r w:rsidR="005A5519">
        <w:rPr>
          <w:sz w:val="24"/>
        </w:rPr>
        <w:t>0</w:t>
      </w:r>
      <w:r>
        <w:rPr>
          <w:sz w:val="24"/>
        </w:rPr>
        <w:t>,</w:t>
      </w:r>
      <w:r w:rsidR="005A5519">
        <w:rPr>
          <w:sz w:val="24"/>
        </w:rPr>
        <w:t>0</w:t>
      </w:r>
      <w:r>
        <w:rPr>
          <w:sz w:val="24"/>
        </w:rPr>
        <w:t xml:space="preserve"> %.</w:t>
      </w:r>
    </w:p>
    <w:p w14:paraId="717E51E4" w14:textId="411071F6" w:rsidR="001E501E" w:rsidRDefault="001E501E" w:rsidP="001E501E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Ответственным исполнителем муниципальной программы является Администрация </w:t>
      </w:r>
      <w:r w:rsidR="005A5519">
        <w:rPr>
          <w:sz w:val="24"/>
        </w:rPr>
        <w:t xml:space="preserve">Боковского </w:t>
      </w:r>
      <w:r>
        <w:rPr>
          <w:sz w:val="24"/>
        </w:rPr>
        <w:t>сельского поселения.</w:t>
      </w:r>
    </w:p>
    <w:p w14:paraId="471D4D35" w14:textId="77777777" w:rsidR="001E501E" w:rsidRDefault="001E501E" w:rsidP="00D21F80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>Муниципальная программа  включает в себя следующие комплексы процессных мероприятий:</w:t>
      </w:r>
    </w:p>
    <w:p w14:paraId="4A27C105" w14:textId="3416B261" w:rsidR="001E501E" w:rsidRDefault="001E501E" w:rsidP="001E501E">
      <w:pPr>
        <w:spacing w:before="25" w:after="25" w:line="238" w:lineRule="atLeast"/>
        <w:jc w:val="both"/>
        <w:rPr>
          <w:sz w:val="24"/>
        </w:rPr>
      </w:pPr>
      <w:r>
        <w:rPr>
          <w:sz w:val="24"/>
        </w:rPr>
        <w:t xml:space="preserve">Комплекс процессных мероприятий 1 «Противодействие </w:t>
      </w:r>
      <w:r w:rsidR="0005258F">
        <w:rPr>
          <w:sz w:val="24"/>
        </w:rPr>
        <w:t xml:space="preserve">терроризму и экстремизму </w:t>
      </w:r>
      <w:r>
        <w:rPr>
          <w:sz w:val="24"/>
        </w:rPr>
        <w:t>»;</w:t>
      </w:r>
    </w:p>
    <w:p w14:paraId="7224C3B1" w14:textId="093CF037" w:rsidR="001E501E" w:rsidRDefault="001E501E" w:rsidP="001E501E">
      <w:pPr>
        <w:widowControl w:val="0"/>
        <w:jc w:val="both"/>
        <w:rPr>
          <w:sz w:val="24"/>
        </w:rPr>
      </w:pPr>
      <w:r>
        <w:rPr>
          <w:sz w:val="24"/>
        </w:rPr>
        <w:t>Комплекс процессных мероприятий 2 «</w:t>
      </w:r>
      <w:r w:rsidR="0005258F">
        <w:rPr>
          <w:sz w:val="24"/>
        </w:rPr>
        <w:t>Противодействие экстремизму</w:t>
      </w:r>
      <w:r>
        <w:rPr>
          <w:sz w:val="24"/>
        </w:rPr>
        <w:t>»;</w:t>
      </w:r>
    </w:p>
    <w:p w14:paraId="7967829F" w14:textId="75351E46" w:rsidR="00780821" w:rsidRPr="00DA14EF" w:rsidRDefault="00780821" w:rsidP="00780821">
      <w:pPr>
        <w:ind w:right="-28" w:firstLine="708"/>
        <w:contextualSpacing/>
        <w:jc w:val="both"/>
        <w:rPr>
          <w:sz w:val="24"/>
          <w:szCs w:val="24"/>
        </w:rPr>
      </w:pPr>
      <w:r w:rsidRPr="00DA14EF">
        <w:rPr>
          <w:sz w:val="24"/>
          <w:szCs w:val="24"/>
        </w:rPr>
        <w:t xml:space="preserve">В соответствии с постановлением Администрации </w:t>
      </w:r>
      <w:r>
        <w:rPr>
          <w:sz w:val="24"/>
          <w:szCs w:val="24"/>
        </w:rPr>
        <w:t xml:space="preserve">Боковского </w:t>
      </w:r>
      <w:r w:rsidRPr="00DA14EF">
        <w:rPr>
          <w:sz w:val="24"/>
          <w:szCs w:val="24"/>
        </w:rPr>
        <w:t xml:space="preserve">сельского поселения от </w:t>
      </w:r>
      <w:r>
        <w:rPr>
          <w:sz w:val="24"/>
          <w:szCs w:val="24"/>
        </w:rPr>
        <w:t>08</w:t>
      </w:r>
      <w:r w:rsidRPr="00DA14EF">
        <w:rPr>
          <w:sz w:val="24"/>
          <w:szCs w:val="24"/>
        </w:rPr>
        <w:t>.0</w:t>
      </w:r>
      <w:r>
        <w:rPr>
          <w:sz w:val="24"/>
          <w:szCs w:val="24"/>
        </w:rPr>
        <w:t>9</w:t>
      </w:r>
      <w:r w:rsidRPr="00DA14EF">
        <w:rPr>
          <w:sz w:val="24"/>
          <w:szCs w:val="24"/>
        </w:rPr>
        <w:t xml:space="preserve">.2023 № </w:t>
      </w:r>
      <w:r>
        <w:rPr>
          <w:sz w:val="24"/>
          <w:szCs w:val="24"/>
        </w:rPr>
        <w:t>155</w:t>
      </w:r>
      <w:r w:rsidRPr="00DA14EF">
        <w:rPr>
          <w:sz w:val="24"/>
          <w:szCs w:val="24"/>
        </w:rPr>
        <w:t xml:space="preserve"> «Об утверждении Порядка разработки, реализации и оценки эффективности муниципальных программ </w:t>
      </w:r>
      <w:r>
        <w:rPr>
          <w:sz w:val="24"/>
          <w:szCs w:val="24"/>
        </w:rPr>
        <w:t>Боковского</w:t>
      </w:r>
      <w:r w:rsidRPr="00DA14EF">
        <w:rPr>
          <w:sz w:val="24"/>
          <w:szCs w:val="24"/>
        </w:rPr>
        <w:t xml:space="preserve"> сельского поселения», единый аналитический п</w:t>
      </w:r>
      <w:r w:rsidRPr="00DA14EF">
        <w:rPr>
          <w:spacing w:val="-6"/>
          <w:sz w:val="24"/>
          <w:szCs w:val="24"/>
        </w:rPr>
        <w:t xml:space="preserve">лан реализации муниципальной программы </w:t>
      </w:r>
      <w:r>
        <w:rPr>
          <w:spacing w:val="-6"/>
          <w:sz w:val="24"/>
          <w:szCs w:val="24"/>
        </w:rPr>
        <w:t>Боковского</w:t>
      </w:r>
      <w:r w:rsidRPr="00DA14EF">
        <w:rPr>
          <w:spacing w:val="-6"/>
          <w:sz w:val="24"/>
          <w:szCs w:val="24"/>
        </w:rPr>
        <w:t xml:space="preserve"> сельского поселения</w:t>
      </w:r>
      <w:r>
        <w:rPr>
          <w:spacing w:val="-6"/>
          <w:sz w:val="24"/>
          <w:szCs w:val="24"/>
        </w:rPr>
        <w:t>.</w:t>
      </w:r>
    </w:p>
    <w:p w14:paraId="032DE843" w14:textId="194A690E" w:rsidR="001E501E" w:rsidRDefault="001E501E" w:rsidP="001E501E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комплекса процессных мероприятий 1 на 2025 год предусмотрено </w:t>
      </w:r>
      <w:r w:rsidR="003B14A3">
        <w:rPr>
          <w:sz w:val="24"/>
        </w:rPr>
        <w:t>4</w:t>
      </w:r>
      <w:r w:rsidR="000E616B">
        <w:rPr>
          <w:sz w:val="24"/>
        </w:rPr>
        <w:t>3,1</w:t>
      </w:r>
      <w:r>
        <w:rPr>
          <w:sz w:val="24"/>
        </w:rPr>
        <w:t xml:space="preserve"> тыс. рублей., сводной бюджетной росписью </w:t>
      </w:r>
      <w:r w:rsidR="003B14A3">
        <w:rPr>
          <w:sz w:val="24"/>
        </w:rPr>
        <w:t>4</w:t>
      </w:r>
      <w:r w:rsidR="000E616B">
        <w:rPr>
          <w:sz w:val="24"/>
        </w:rPr>
        <w:t>3,1</w:t>
      </w:r>
      <w:r>
        <w:rPr>
          <w:sz w:val="24"/>
        </w:rPr>
        <w:t xml:space="preserve"> тыс. рублей. По состоянию на 01.07.2025 фактическое освоение средств составило </w:t>
      </w:r>
      <w:r w:rsidR="000E616B">
        <w:rPr>
          <w:sz w:val="24"/>
        </w:rPr>
        <w:t>0,0</w:t>
      </w:r>
      <w:r>
        <w:rPr>
          <w:sz w:val="24"/>
        </w:rPr>
        <w:t xml:space="preserve"> тыс. рублей или </w:t>
      </w:r>
      <w:r w:rsidR="000E616B">
        <w:rPr>
          <w:sz w:val="24"/>
        </w:rPr>
        <w:t>0,00</w:t>
      </w:r>
      <w:r>
        <w:rPr>
          <w:sz w:val="24"/>
        </w:rPr>
        <w:t xml:space="preserve"> %.</w:t>
      </w:r>
    </w:p>
    <w:p w14:paraId="1333F988" w14:textId="0C361ED6" w:rsidR="001E501E" w:rsidRDefault="001E501E" w:rsidP="001E501E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</w:t>
      </w:r>
      <w:r w:rsidR="00872D3E">
        <w:rPr>
          <w:sz w:val="24"/>
        </w:rPr>
        <w:t>комплекса процессных мероприятий</w:t>
      </w:r>
      <w:r>
        <w:rPr>
          <w:sz w:val="24"/>
        </w:rPr>
        <w:t xml:space="preserve"> 1 предусмотрено выполнение следующих основных мероприятий:</w:t>
      </w:r>
    </w:p>
    <w:p w14:paraId="4BF8982E" w14:textId="1B46FB9A" w:rsidR="001E501E" w:rsidRDefault="001E501E" w:rsidP="001E501E">
      <w:pPr>
        <w:spacing w:before="25" w:after="25" w:line="238" w:lineRule="atLeast"/>
        <w:ind w:firstLine="709"/>
        <w:jc w:val="both"/>
        <w:rPr>
          <w:sz w:val="24"/>
        </w:rPr>
      </w:pPr>
      <w:r>
        <w:rPr>
          <w:sz w:val="24"/>
        </w:rPr>
        <w:t xml:space="preserve">Основное мероприятие 1.1. </w:t>
      </w:r>
      <w:r w:rsidR="003B14A3">
        <w:rPr>
          <w:sz w:val="24"/>
        </w:rPr>
        <w:t xml:space="preserve">Информационно-пропагандистское противодействие терроризму и экстремизму на территории Боковского сельского поселения. </w:t>
      </w:r>
    </w:p>
    <w:p w14:paraId="1AF30919" w14:textId="74CB48C4" w:rsidR="001E501E" w:rsidRDefault="001E501E" w:rsidP="003B14A3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0,0 тыс. рублей или 0,0% при плане </w:t>
      </w:r>
      <w:r w:rsidR="00AC6929">
        <w:rPr>
          <w:sz w:val="24"/>
        </w:rPr>
        <w:t>3</w:t>
      </w:r>
      <w:r>
        <w:rPr>
          <w:sz w:val="24"/>
        </w:rPr>
        <w:t>,</w:t>
      </w:r>
      <w:r w:rsidR="00AC6929">
        <w:rPr>
          <w:sz w:val="24"/>
        </w:rPr>
        <w:t>1</w:t>
      </w:r>
      <w:r>
        <w:rPr>
          <w:sz w:val="24"/>
        </w:rPr>
        <w:t xml:space="preserve"> тыс. руб.</w:t>
      </w:r>
    </w:p>
    <w:p w14:paraId="78B0C0EC" w14:textId="64A86EAF" w:rsidR="001E501E" w:rsidRDefault="001E501E" w:rsidP="00AC6929">
      <w:pPr>
        <w:ind w:firstLine="708"/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 w:rsidR="00AC6929">
        <w:rPr>
          <w:sz w:val="24"/>
        </w:rPr>
        <w:t xml:space="preserve">Противодействие терроризму и экстремизму </w:t>
      </w:r>
      <w:r>
        <w:rPr>
          <w:sz w:val="24"/>
        </w:rPr>
        <w:t xml:space="preserve">на территории </w:t>
      </w:r>
      <w:r w:rsidR="00AC6929">
        <w:rPr>
          <w:sz w:val="24"/>
        </w:rPr>
        <w:t>Боковс</w:t>
      </w:r>
      <w:r w:rsidR="00264EC0">
        <w:rPr>
          <w:sz w:val="24"/>
        </w:rPr>
        <w:t>к</w:t>
      </w:r>
      <w:r w:rsidR="00AC6929">
        <w:rPr>
          <w:sz w:val="24"/>
        </w:rPr>
        <w:t>ого</w:t>
      </w:r>
      <w:r>
        <w:rPr>
          <w:sz w:val="24"/>
        </w:rPr>
        <w:t xml:space="preserve"> сельского поселения по противодействию коррупции (дата контрольного события не наступила, срок исполнения – 31.12.2025).</w:t>
      </w:r>
    </w:p>
    <w:p w14:paraId="2FE60A75" w14:textId="7EF10EAD" w:rsidR="001E501E" w:rsidRDefault="001E501E" w:rsidP="001E501E">
      <w:pPr>
        <w:ind w:firstLine="709"/>
        <w:jc w:val="both"/>
        <w:rPr>
          <w:sz w:val="24"/>
        </w:rPr>
      </w:pPr>
      <w:r>
        <w:rPr>
          <w:sz w:val="24"/>
        </w:rPr>
        <w:t xml:space="preserve">Основное мероприятие 1.2 Участие </w:t>
      </w:r>
      <w:r w:rsidR="00AC6929">
        <w:rPr>
          <w:sz w:val="24"/>
        </w:rPr>
        <w:t>в организации общественного порядка и обеспечение безопасности граждан</w:t>
      </w:r>
      <w:r w:rsidR="009839AA">
        <w:rPr>
          <w:sz w:val="24"/>
        </w:rPr>
        <w:t>.</w:t>
      </w:r>
    </w:p>
    <w:p w14:paraId="272BF390" w14:textId="4FC38235" w:rsidR="001E501E" w:rsidRDefault="001E501E" w:rsidP="009839AA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По состоянию на 01.07.2025 фактическое освоение средств составило 0,0 тыс. рублей или 0,0% при плане </w:t>
      </w:r>
      <w:r w:rsidR="009839AA">
        <w:rPr>
          <w:sz w:val="24"/>
        </w:rPr>
        <w:t>40</w:t>
      </w:r>
      <w:r>
        <w:rPr>
          <w:sz w:val="24"/>
        </w:rPr>
        <w:t>,0 тыс. руб.</w:t>
      </w:r>
    </w:p>
    <w:p w14:paraId="5C2B929C" w14:textId="77777777" w:rsidR="001E501E" w:rsidRDefault="001E501E" w:rsidP="009839AA">
      <w:pPr>
        <w:ind w:firstLine="708"/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>присутствие муниципальных служащих на всех обучающих семинарах по программе противодействие коррупции (дата контрольного события не наступила, срок исполнения – 31.12.2025).</w:t>
      </w:r>
    </w:p>
    <w:p w14:paraId="2144294D" w14:textId="35348767" w:rsidR="001E501E" w:rsidRDefault="001E501E" w:rsidP="001E501E">
      <w:pPr>
        <w:spacing w:before="25" w:after="25" w:line="238" w:lineRule="atLeast"/>
        <w:ind w:firstLine="708"/>
        <w:jc w:val="both"/>
        <w:rPr>
          <w:sz w:val="24"/>
        </w:rPr>
      </w:pPr>
      <w:r>
        <w:rPr>
          <w:sz w:val="24"/>
        </w:rPr>
        <w:t xml:space="preserve">На реализацию комплекса процессных мероприятий 2 на 2025 год предусмотрено </w:t>
      </w:r>
      <w:r w:rsidR="00264EC0">
        <w:rPr>
          <w:sz w:val="24"/>
        </w:rPr>
        <w:t>10</w:t>
      </w:r>
      <w:r>
        <w:rPr>
          <w:sz w:val="24"/>
        </w:rPr>
        <w:t xml:space="preserve">,0 тыс. рублей., сводной бюджетной росписью </w:t>
      </w:r>
      <w:r w:rsidR="00264EC0">
        <w:rPr>
          <w:sz w:val="24"/>
        </w:rPr>
        <w:t>10</w:t>
      </w:r>
      <w:r>
        <w:rPr>
          <w:sz w:val="24"/>
        </w:rPr>
        <w:t xml:space="preserve">,0 тыс. рублей. По состоянию на 01.07.2025 фактическое освоение средств составило </w:t>
      </w:r>
      <w:r w:rsidR="00D22138">
        <w:rPr>
          <w:sz w:val="24"/>
        </w:rPr>
        <w:t>10</w:t>
      </w:r>
      <w:r>
        <w:rPr>
          <w:sz w:val="24"/>
        </w:rPr>
        <w:t>,0 рублей или 0 %.</w:t>
      </w:r>
    </w:p>
    <w:p w14:paraId="4EF13C13" w14:textId="77AC87F2" w:rsidR="001E501E" w:rsidRDefault="001E501E" w:rsidP="001E501E">
      <w:pPr>
        <w:ind w:firstLine="709"/>
        <w:jc w:val="both"/>
        <w:rPr>
          <w:sz w:val="24"/>
        </w:rPr>
      </w:pPr>
      <w:r>
        <w:rPr>
          <w:sz w:val="24"/>
        </w:rPr>
        <w:t xml:space="preserve">В рамках </w:t>
      </w:r>
      <w:r w:rsidR="00D22138">
        <w:rPr>
          <w:sz w:val="24"/>
        </w:rPr>
        <w:t>комплекса процессных мероприятий</w:t>
      </w:r>
      <w:r>
        <w:rPr>
          <w:sz w:val="24"/>
        </w:rPr>
        <w:t xml:space="preserve"> 2 предусмотрено выполнение следующих основных мероприятий:</w:t>
      </w:r>
    </w:p>
    <w:p w14:paraId="179A7B39" w14:textId="6757AF33" w:rsidR="001E501E" w:rsidRDefault="001E501E" w:rsidP="001E501E">
      <w:pPr>
        <w:pStyle w:val="ConsPlusCell"/>
        <w:ind w:firstLine="709"/>
        <w:jc w:val="both"/>
        <w:rPr>
          <w:sz w:val="24"/>
        </w:rPr>
      </w:pPr>
      <w:r>
        <w:rPr>
          <w:sz w:val="24"/>
        </w:rPr>
        <w:t xml:space="preserve">Основное мероприятие 2.1 </w:t>
      </w:r>
      <w:r w:rsidR="00D22138">
        <w:rPr>
          <w:sz w:val="24"/>
        </w:rPr>
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</w:t>
      </w:r>
      <w:r w:rsidR="00FF12FE">
        <w:rPr>
          <w:sz w:val="24"/>
        </w:rPr>
        <w:t>ыми правовыми актами, по образовательным программам в области противодействии коррупции.</w:t>
      </w:r>
    </w:p>
    <w:p w14:paraId="1C75F6C7" w14:textId="0AC80CEA" w:rsidR="001E501E" w:rsidRDefault="001E501E" w:rsidP="00FF12FE">
      <w:pPr>
        <w:pStyle w:val="ConsPlusCell"/>
        <w:ind w:firstLine="708"/>
        <w:jc w:val="both"/>
        <w:rPr>
          <w:sz w:val="24"/>
        </w:rPr>
      </w:pPr>
      <w:r>
        <w:rPr>
          <w:sz w:val="24"/>
        </w:rPr>
        <w:t>По состоянию на 01.07.2025 фактическое освоение средств составило 0,0 тыс. рублей или 0,0% при план</w:t>
      </w:r>
      <w:r w:rsidR="00FF12FE">
        <w:rPr>
          <w:sz w:val="24"/>
        </w:rPr>
        <w:t>е 5</w:t>
      </w:r>
      <w:r>
        <w:rPr>
          <w:sz w:val="24"/>
        </w:rPr>
        <w:t>,0 тыс. руб.</w:t>
      </w:r>
    </w:p>
    <w:p w14:paraId="7488E531" w14:textId="4DD6CFD1" w:rsidR="001E501E" w:rsidRDefault="001E501E" w:rsidP="001E501E">
      <w:pPr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 w:rsidR="00FF12FE">
        <w:rPr>
          <w:sz w:val="24"/>
        </w:rPr>
        <w:t xml:space="preserve">Повышение профессионализма </w:t>
      </w:r>
      <w:r w:rsidR="00771C7B">
        <w:rPr>
          <w:sz w:val="24"/>
        </w:rPr>
        <w:t xml:space="preserve">новь поступивших </w:t>
      </w:r>
      <w:r w:rsidR="00FF12FE">
        <w:rPr>
          <w:sz w:val="24"/>
        </w:rPr>
        <w:t xml:space="preserve">муниципальных служащих. </w:t>
      </w:r>
    </w:p>
    <w:p w14:paraId="42CD6BC8" w14:textId="77777777" w:rsidR="001E501E" w:rsidRDefault="001E501E" w:rsidP="001E501E">
      <w:pPr>
        <w:pStyle w:val="ConsPlusCell"/>
        <w:ind w:firstLine="709"/>
        <w:jc w:val="both"/>
        <w:rPr>
          <w:sz w:val="24"/>
        </w:rPr>
      </w:pPr>
      <w:r>
        <w:rPr>
          <w:sz w:val="24"/>
        </w:rPr>
        <w:t>(дата контрольного события не наступила, срок исполнения – 31.12.2025).</w:t>
      </w:r>
    </w:p>
    <w:p w14:paraId="5DACAF8C" w14:textId="66F76F06" w:rsidR="001E501E" w:rsidRDefault="001E501E" w:rsidP="001E501E">
      <w:pPr>
        <w:pStyle w:val="ConsPlusCell"/>
        <w:ind w:firstLine="709"/>
        <w:jc w:val="both"/>
        <w:rPr>
          <w:sz w:val="24"/>
        </w:rPr>
      </w:pPr>
      <w:r>
        <w:rPr>
          <w:color w:val="000000"/>
          <w:sz w:val="24"/>
        </w:rPr>
        <w:t xml:space="preserve">Основное мероприятие 2.2 </w:t>
      </w:r>
      <w:r w:rsidR="00771C7B">
        <w:rPr>
          <w:color w:val="000000"/>
          <w:sz w:val="24"/>
        </w:rPr>
        <w:t>Учас</w:t>
      </w:r>
      <w:r>
        <w:rPr>
          <w:color w:val="000000"/>
          <w:sz w:val="24"/>
        </w:rPr>
        <w:t>т</w:t>
      </w:r>
      <w:r w:rsidR="00771C7B">
        <w:rPr>
          <w:color w:val="000000"/>
          <w:sz w:val="24"/>
        </w:rPr>
        <w:t>ие муниципальных служащих в обучении по программам противодействия коррупции</w:t>
      </w:r>
      <w:r>
        <w:rPr>
          <w:color w:val="000000"/>
          <w:sz w:val="24"/>
        </w:rPr>
        <w:t>.</w:t>
      </w:r>
    </w:p>
    <w:p w14:paraId="5BD63031" w14:textId="77777777" w:rsidR="00D21F80" w:rsidRDefault="00D21F80" w:rsidP="00D21F80">
      <w:pPr>
        <w:pStyle w:val="ConsPlusCell"/>
        <w:ind w:firstLine="708"/>
        <w:jc w:val="both"/>
        <w:rPr>
          <w:sz w:val="24"/>
        </w:rPr>
      </w:pPr>
      <w:r>
        <w:rPr>
          <w:sz w:val="24"/>
        </w:rPr>
        <w:lastRenderedPageBreak/>
        <w:t>По состоянию на 01.07.2025 фактическое освоение средств составило 0,0 тыс. рублей или 0,0% при плане 5,0 тыс. руб.</w:t>
      </w:r>
    </w:p>
    <w:p w14:paraId="1710EB6F" w14:textId="251728D4" w:rsidR="001E501E" w:rsidRDefault="001E501E" w:rsidP="00D21F80">
      <w:pPr>
        <w:ind w:firstLine="708"/>
        <w:jc w:val="both"/>
        <w:rPr>
          <w:sz w:val="24"/>
        </w:rPr>
      </w:pPr>
      <w:r>
        <w:rPr>
          <w:color w:val="000000"/>
          <w:sz w:val="24"/>
          <w:u w:val="single"/>
        </w:rPr>
        <w:t>Контрольное событие</w:t>
      </w:r>
      <w:r>
        <w:rPr>
          <w:color w:val="000000"/>
          <w:sz w:val="24"/>
        </w:rPr>
        <w:t xml:space="preserve">: </w:t>
      </w:r>
      <w:r>
        <w:rPr>
          <w:sz w:val="24"/>
        </w:rPr>
        <w:t xml:space="preserve">повышение </w:t>
      </w:r>
      <w:r w:rsidR="00771C7B">
        <w:rPr>
          <w:sz w:val="24"/>
        </w:rPr>
        <w:t xml:space="preserve">профессионализма муниципальных служащих </w:t>
      </w:r>
      <w:r w:rsidR="00D21F80">
        <w:rPr>
          <w:sz w:val="24"/>
        </w:rPr>
        <w:t>по программам противодействия коррупции.</w:t>
      </w:r>
    </w:p>
    <w:p w14:paraId="7F24C5CE" w14:textId="77777777" w:rsidR="001E501E" w:rsidRDefault="001E501E" w:rsidP="001E501E">
      <w:pPr>
        <w:pStyle w:val="ConsPlusCell"/>
        <w:ind w:firstLine="709"/>
        <w:jc w:val="both"/>
        <w:rPr>
          <w:sz w:val="24"/>
        </w:rPr>
      </w:pPr>
      <w:r>
        <w:rPr>
          <w:sz w:val="24"/>
        </w:rPr>
        <w:t>(дата контрольного события не наступила, срок исполнения – 31.12.2025).</w:t>
      </w:r>
    </w:p>
    <w:p w14:paraId="01CDF211" w14:textId="3BBF3A0E" w:rsidR="001E501E" w:rsidRDefault="001E501E" w:rsidP="001E501E">
      <w:pPr>
        <w:spacing w:before="25" w:after="25" w:line="238" w:lineRule="atLeast"/>
        <w:ind w:firstLine="708"/>
        <w:jc w:val="both"/>
        <w:rPr>
          <w:sz w:val="24"/>
          <w:highlight w:val="white"/>
        </w:rPr>
      </w:pPr>
      <w:r>
        <w:rPr>
          <w:sz w:val="24"/>
          <w:highlight w:val="white"/>
        </w:rPr>
        <w:t xml:space="preserve">По итогам проведенного анализа исполнения единого аналитического плана реализации муниципальной программы </w:t>
      </w:r>
      <w:r w:rsidR="00D21F80">
        <w:rPr>
          <w:sz w:val="24"/>
        </w:rPr>
        <w:t>Боковского</w:t>
      </w:r>
      <w:r>
        <w:rPr>
          <w:sz w:val="24"/>
        </w:rPr>
        <w:t xml:space="preserve"> сельского поселения «Обеспечение общественного порядка и </w:t>
      </w:r>
      <w:r w:rsidR="00D21F80">
        <w:rPr>
          <w:sz w:val="24"/>
        </w:rPr>
        <w:t>противодействие преступности</w:t>
      </w:r>
      <w:r>
        <w:rPr>
          <w:sz w:val="24"/>
        </w:rPr>
        <w:t>»</w:t>
      </w:r>
      <w:r>
        <w:rPr>
          <w:b/>
          <w:sz w:val="24"/>
        </w:rPr>
        <w:t xml:space="preserve"> </w:t>
      </w:r>
      <w:r>
        <w:rPr>
          <w:sz w:val="24"/>
        </w:rPr>
        <w:t xml:space="preserve"> </w:t>
      </w:r>
      <w:r>
        <w:rPr>
          <w:sz w:val="24"/>
          <w:highlight w:val="white"/>
        </w:rPr>
        <w:t>установлено отсутствие фактов несоблюдения сроков выполнения мероприятий, мероприятия выполнены в установленные сроки, в связи с чем принятие дополнительных поручений не требуется.</w:t>
      </w:r>
    </w:p>
    <w:p w14:paraId="7E07A9E7" w14:textId="77777777" w:rsidR="00D20CE2" w:rsidRPr="007812CF" w:rsidRDefault="00D20CE2">
      <w:pPr>
        <w:rPr>
          <w:sz w:val="24"/>
          <w:szCs w:val="24"/>
        </w:rPr>
      </w:pPr>
    </w:p>
    <w:sectPr w:rsidR="00D20CE2" w:rsidRPr="007812CF" w:rsidSect="001E501E">
      <w:pgSz w:w="11906" w:h="16838"/>
      <w:pgMar w:top="1134" w:right="851" w:bottom="113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4B"/>
    <w:rsid w:val="00021B2E"/>
    <w:rsid w:val="00033044"/>
    <w:rsid w:val="00044E35"/>
    <w:rsid w:val="0005258F"/>
    <w:rsid w:val="00053D16"/>
    <w:rsid w:val="00067722"/>
    <w:rsid w:val="000913E6"/>
    <w:rsid w:val="000E616B"/>
    <w:rsid w:val="000F118E"/>
    <w:rsid w:val="001107CC"/>
    <w:rsid w:val="001136D1"/>
    <w:rsid w:val="001147FC"/>
    <w:rsid w:val="00117DC8"/>
    <w:rsid w:val="00137913"/>
    <w:rsid w:val="0015624B"/>
    <w:rsid w:val="001D03F1"/>
    <w:rsid w:val="001E501E"/>
    <w:rsid w:val="0023427A"/>
    <w:rsid w:val="00253728"/>
    <w:rsid w:val="00264EC0"/>
    <w:rsid w:val="002847CA"/>
    <w:rsid w:val="0028575A"/>
    <w:rsid w:val="002D02B0"/>
    <w:rsid w:val="002E465E"/>
    <w:rsid w:val="002E53BE"/>
    <w:rsid w:val="00306780"/>
    <w:rsid w:val="003151CB"/>
    <w:rsid w:val="00371D5E"/>
    <w:rsid w:val="003A21BD"/>
    <w:rsid w:val="003B14A3"/>
    <w:rsid w:val="003D65D6"/>
    <w:rsid w:val="003F762B"/>
    <w:rsid w:val="004148C5"/>
    <w:rsid w:val="00440A8D"/>
    <w:rsid w:val="00454667"/>
    <w:rsid w:val="00464467"/>
    <w:rsid w:val="004E025A"/>
    <w:rsid w:val="004E523C"/>
    <w:rsid w:val="004E7BF3"/>
    <w:rsid w:val="0053251A"/>
    <w:rsid w:val="00534DE6"/>
    <w:rsid w:val="005655B5"/>
    <w:rsid w:val="00576FE4"/>
    <w:rsid w:val="005A4D8E"/>
    <w:rsid w:val="005A5519"/>
    <w:rsid w:val="005B3042"/>
    <w:rsid w:val="005C287F"/>
    <w:rsid w:val="005E4C8E"/>
    <w:rsid w:val="00632719"/>
    <w:rsid w:val="00635E9F"/>
    <w:rsid w:val="0067154B"/>
    <w:rsid w:val="00681C4A"/>
    <w:rsid w:val="006F7643"/>
    <w:rsid w:val="00762326"/>
    <w:rsid w:val="00764CDE"/>
    <w:rsid w:val="00771C7B"/>
    <w:rsid w:val="00780821"/>
    <w:rsid w:val="007812CF"/>
    <w:rsid w:val="00785D24"/>
    <w:rsid w:val="00796BB4"/>
    <w:rsid w:val="00797E93"/>
    <w:rsid w:val="007C2A25"/>
    <w:rsid w:val="007C363C"/>
    <w:rsid w:val="007D60E1"/>
    <w:rsid w:val="0080736C"/>
    <w:rsid w:val="00811036"/>
    <w:rsid w:val="00857179"/>
    <w:rsid w:val="00872D3E"/>
    <w:rsid w:val="00896345"/>
    <w:rsid w:val="008D3C9F"/>
    <w:rsid w:val="008F523B"/>
    <w:rsid w:val="00912017"/>
    <w:rsid w:val="00913C32"/>
    <w:rsid w:val="00927C1C"/>
    <w:rsid w:val="009318C1"/>
    <w:rsid w:val="0096263F"/>
    <w:rsid w:val="00965D64"/>
    <w:rsid w:val="00967F91"/>
    <w:rsid w:val="009839AA"/>
    <w:rsid w:val="009C1821"/>
    <w:rsid w:val="00A06F66"/>
    <w:rsid w:val="00A10A5A"/>
    <w:rsid w:val="00A23746"/>
    <w:rsid w:val="00A65CF4"/>
    <w:rsid w:val="00A743B2"/>
    <w:rsid w:val="00A77EF5"/>
    <w:rsid w:val="00A84603"/>
    <w:rsid w:val="00AC6929"/>
    <w:rsid w:val="00AF4A92"/>
    <w:rsid w:val="00B82A32"/>
    <w:rsid w:val="00B91E2D"/>
    <w:rsid w:val="00C11EA1"/>
    <w:rsid w:val="00C5297A"/>
    <w:rsid w:val="00C53864"/>
    <w:rsid w:val="00C87137"/>
    <w:rsid w:val="00C877C5"/>
    <w:rsid w:val="00CB02C3"/>
    <w:rsid w:val="00CD7328"/>
    <w:rsid w:val="00D13447"/>
    <w:rsid w:val="00D20CE2"/>
    <w:rsid w:val="00D21F80"/>
    <w:rsid w:val="00D22138"/>
    <w:rsid w:val="00D62E8E"/>
    <w:rsid w:val="00DD1222"/>
    <w:rsid w:val="00E2165D"/>
    <w:rsid w:val="00E253A8"/>
    <w:rsid w:val="00E3486F"/>
    <w:rsid w:val="00E50752"/>
    <w:rsid w:val="00E529C6"/>
    <w:rsid w:val="00E573AF"/>
    <w:rsid w:val="00E71B4F"/>
    <w:rsid w:val="00EA1A29"/>
    <w:rsid w:val="00EB1158"/>
    <w:rsid w:val="00ED1D1C"/>
    <w:rsid w:val="00ED6546"/>
    <w:rsid w:val="00F40344"/>
    <w:rsid w:val="00F61758"/>
    <w:rsid w:val="00F77A07"/>
    <w:rsid w:val="00F91C1A"/>
    <w:rsid w:val="00FE1312"/>
    <w:rsid w:val="00FE235C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75F2D"/>
  <w15:docId w15:val="{CC3E3EF2-6149-4979-B5AA-455101DB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15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67154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rsid w:val="00ED6546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ED654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xtended-textfull">
    <w:name w:val="extended-text__full"/>
    <w:rsid w:val="001D03F1"/>
  </w:style>
  <w:style w:type="paragraph" w:customStyle="1" w:styleId="1">
    <w:name w:val="Знак Знак Знак Знак1"/>
    <w:basedOn w:val="a"/>
    <w:uiPriority w:val="99"/>
    <w:rsid w:val="00FE235C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1045</Words>
  <Characters>5963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Zakupki</cp:lastModifiedBy>
  <cp:revision>50</cp:revision>
  <dcterms:created xsi:type="dcterms:W3CDTF">2019-07-29T11:43:00Z</dcterms:created>
  <dcterms:modified xsi:type="dcterms:W3CDTF">2025-07-25T06:00:00Z</dcterms:modified>
</cp:coreProperties>
</file>